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8C3" w:rsidRPr="00E51CEE" w:rsidRDefault="009918C3" w:rsidP="00E51CEE">
      <w:pPr>
        <w:pStyle w:val="2"/>
        <w:jc w:val="center"/>
      </w:pPr>
      <w:r w:rsidRPr="00E51CEE">
        <w:t>专项限时练</w:t>
      </w:r>
      <w:r w:rsidRPr="00993C9B">
        <w:rPr>
          <w:rFonts w:ascii="Times New Roman" w:hAnsi="Times New Roman"/>
        </w:rPr>
        <w:t>8</w:t>
      </w:r>
      <w:bookmarkStart w:id="0" w:name="_GoBack"/>
      <w:bookmarkEnd w:id="0"/>
      <w:r w:rsidRPr="00E51CEE">
        <w:t xml:space="preserve">　实用类文本阅读</w:t>
      </w:r>
      <w:r w:rsidRPr="00E51CEE">
        <w:t>·</w:t>
      </w:r>
      <w:r w:rsidRPr="00E51CEE">
        <w:t>非连续性文本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9918C3">
        <w:rPr>
          <w:rFonts w:ascii="Times New Roman" w:eastAsia="楷体_GB2312" w:hAnsi="Times New Roman" w:cs="Times New Roman"/>
        </w:rPr>
        <w:t>用时：</w:t>
      </w:r>
      <w:r w:rsidRPr="009918C3">
        <w:rPr>
          <w:rFonts w:ascii="Times New Roman" w:eastAsia="楷体_GB2312" w:hAnsi="Times New Roman" w:cs="Times New Roman"/>
        </w:rPr>
        <w:t>25</w:t>
      </w:r>
      <w:r w:rsidRPr="009918C3">
        <w:rPr>
          <w:rFonts w:ascii="Times New Roman" w:eastAsia="楷体_GB2312" w:hAnsi="Times New Roman" w:cs="Times New Roman"/>
        </w:rPr>
        <w:t>分钟</w:t>
      </w:r>
      <w:r>
        <w:rPr>
          <w:rFonts w:ascii="Times New Roman" w:eastAsia="楷体_GB2312" w:hAnsi="Times New Roman" w:cs="Times New Roman"/>
        </w:rPr>
        <w:t xml:space="preserve">　</w:t>
      </w:r>
      <w:r w:rsidRPr="009918C3">
        <w:rPr>
          <w:rFonts w:ascii="Times New Roman" w:eastAsia="楷体_GB2312" w:hAnsi="Times New Roman" w:cs="Times New Roman"/>
        </w:rPr>
        <w:t>满分：</w:t>
      </w:r>
      <w:r w:rsidRPr="009918C3">
        <w:rPr>
          <w:rFonts w:ascii="Times New Roman" w:eastAsia="楷体_GB2312" w:hAnsi="Times New Roman" w:cs="Times New Roman"/>
        </w:rPr>
        <w:t>24</w:t>
      </w:r>
      <w:r w:rsidRPr="009918C3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一、阅读下面的文字，完成文后题目。</w:t>
      </w:r>
      <w:r>
        <w:rPr>
          <w:rFonts w:ascii="Times New Roman" w:hAnsi="Times New Roman" w:cs="Times New Roman"/>
        </w:rPr>
        <w:t>(</w:t>
      </w:r>
      <w:r w:rsidRPr="009918C3">
        <w:rPr>
          <w:rFonts w:ascii="Times New Roman" w:hAnsi="Times New Roman" w:cs="Times New Roman"/>
        </w:rPr>
        <w:t>本题共</w:t>
      </w:r>
      <w:r w:rsidRPr="009918C3">
        <w:rPr>
          <w:rFonts w:ascii="Times New Roman" w:hAnsi="Times New Roman" w:cs="Times New Roman"/>
        </w:rPr>
        <w:t>3</w:t>
      </w:r>
      <w:r w:rsidRPr="009918C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12</w:t>
      </w:r>
      <w:r w:rsidRPr="009918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材料</w:t>
      </w:r>
      <w:proofErr w:type="gramStart"/>
      <w:r w:rsidRPr="009918C3">
        <w:rPr>
          <w:rFonts w:ascii="Times New Roman" w:eastAsia="黑体" w:hAnsi="Times New Roman" w:cs="Times New Roman"/>
        </w:rPr>
        <w:t>一</w:t>
      </w:r>
      <w:proofErr w:type="gramEnd"/>
      <w:r w:rsidRPr="009918C3">
        <w:rPr>
          <w:rFonts w:ascii="Times New Roman" w:eastAsia="楷体_GB2312" w:hAnsi="Times New Roman" w:cs="Times New Roman"/>
        </w:rPr>
        <w:t>：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20</w:t>
      </w:r>
      <w:r w:rsidRPr="009918C3">
        <w:rPr>
          <w:rFonts w:ascii="Times New Roman" w:eastAsia="楷体_GB2312" w:hAnsi="Times New Roman" w:cs="Times New Roman"/>
        </w:rPr>
        <w:t>世纪</w:t>
      </w:r>
      <w:r w:rsidRPr="009918C3">
        <w:rPr>
          <w:rFonts w:ascii="Times New Roman" w:eastAsia="楷体_GB2312" w:hAnsi="Times New Roman" w:cs="Times New Roman"/>
        </w:rPr>
        <w:t>80</w:t>
      </w:r>
      <w:r w:rsidRPr="009918C3">
        <w:rPr>
          <w:rFonts w:ascii="Times New Roman" w:eastAsia="楷体_GB2312" w:hAnsi="Times New Roman" w:cs="Times New Roman"/>
        </w:rPr>
        <w:t>年代，日本夏普公司根据周有光提出的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从拼音到汉字自动变换不用编码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的设想，研制出中西文电子打字机，并送给周有光试用。那个时候，</w:t>
      </w:r>
      <w:r w:rsidRPr="009918C3">
        <w:rPr>
          <w:rFonts w:ascii="Times New Roman" w:eastAsia="楷体_GB2312" w:hAnsi="Times New Roman" w:cs="Times New Roman"/>
        </w:rPr>
        <w:t>85</w:t>
      </w:r>
      <w:r w:rsidRPr="009918C3">
        <w:rPr>
          <w:rFonts w:ascii="Times New Roman" w:eastAsia="楷体_GB2312" w:hAnsi="Times New Roman" w:cs="Times New Roman"/>
        </w:rPr>
        <w:t>岁的周有光刚刚离休，他回到家中，开始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弃笔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写作，写文章、写信、编辑书稿都用这种打字机完成。他说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工作效率提高了</w:t>
      </w:r>
      <w:r w:rsidRPr="009918C3">
        <w:rPr>
          <w:rFonts w:ascii="Times New Roman" w:eastAsia="楷体_GB2312" w:hAnsi="Times New Roman" w:cs="Times New Roman"/>
        </w:rPr>
        <w:t>5</w:t>
      </w:r>
      <w:r w:rsidRPr="009918C3">
        <w:rPr>
          <w:rFonts w:ascii="Times New Roman" w:eastAsia="楷体_GB2312" w:hAnsi="Times New Roman" w:cs="Times New Roman"/>
        </w:rPr>
        <w:t>倍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周有光很早就接触了打字机，对语言文字也早有研究兴趣。他回忆说，</w:t>
      </w:r>
      <w:r w:rsidRPr="009918C3">
        <w:rPr>
          <w:rFonts w:ascii="Times New Roman" w:eastAsia="楷体_GB2312" w:hAnsi="Times New Roman" w:cs="Times New Roman"/>
        </w:rPr>
        <w:t>20</w:t>
      </w:r>
      <w:r w:rsidRPr="009918C3">
        <w:rPr>
          <w:rFonts w:ascii="Times New Roman" w:eastAsia="楷体_GB2312" w:hAnsi="Times New Roman" w:cs="Times New Roman"/>
        </w:rPr>
        <w:t>世纪</w:t>
      </w:r>
      <w:r w:rsidRPr="009918C3">
        <w:rPr>
          <w:rFonts w:ascii="Times New Roman" w:eastAsia="楷体_GB2312" w:hAnsi="Times New Roman" w:cs="Times New Roman"/>
        </w:rPr>
        <w:t>20</w:t>
      </w:r>
      <w:r w:rsidRPr="009918C3">
        <w:rPr>
          <w:rFonts w:ascii="Times New Roman" w:eastAsia="楷体_GB2312" w:hAnsi="Times New Roman" w:cs="Times New Roman"/>
        </w:rPr>
        <w:t>年代初，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那时在圣约翰大学，都是用英文，用打字机，太方便了，这给我印象太深刻了。我也学了一点语言课程，后来在外国，特别到英国，我买到许多字母学的书。字母学在中国没有人研究的，我看了觉得很有趣味。那时候我们的银行在美国经常跟英国联络，因为业务的关系，我要到英国去，那时候是业余的爱好，想不到后来会用上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金融危机爆发后，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三十年河东，三十年河西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的说法再次风行，不少人认为，随着美国经济衰退，西方文明已开始走下坡路，中国崛起象征着东方文化将成为世界发展的主导。在周有光看来，这也是一种中国人惯有的自欺罢了，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文化的流动哪里是忽东忽西，轮流坐庄呢？文化的发展是高处流向低处，落后追赶先进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。他再次向记者强调了自己的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双层文化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论，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现在已经形成一种国际现代文化，这个文化有两个层次，一个是大家共同的现代文化，一个是各国的传统文化。现代人是同时在这双层文化中生活的，每个国家的透明性都更强了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。在他的朋友陈章大眼中，周有光是真正的现代学者，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从不与世界为敌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材料二：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眼前的小书桌，黄色</w:t>
      </w:r>
      <w:proofErr w:type="gramStart"/>
      <w:r w:rsidRPr="009918C3">
        <w:rPr>
          <w:rFonts w:ascii="Times New Roman" w:eastAsia="楷体_GB2312" w:hAnsi="Times New Roman" w:cs="Times New Roman"/>
        </w:rPr>
        <w:t>的漆掉了</w:t>
      </w:r>
      <w:proofErr w:type="gramEnd"/>
      <w:r w:rsidRPr="009918C3">
        <w:rPr>
          <w:rFonts w:ascii="Times New Roman" w:eastAsia="楷体_GB2312" w:hAnsi="Times New Roman" w:cs="Times New Roman"/>
        </w:rPr>
        <w:t>大半，露出木头纹理，但磨得久了，也不觉得粗糙。眉毛已经全然没有，两道眉骨泛着红润的光，</w:t>
      </w:r>
      <w:r w:rsidRPr="009918C3">
        <w:rPr>
          <w:rFonts w:ascii="Times New Roman" w:eastAsia="楷体_GB2312" w:hAnsi="Times New Roman" w:cs="Times New Roman"/>
        </w:rPr>
        <w:t>105</w:t>
      </w:r>
      <w:r w:rsidRPr="009918C3">
        <w:rPr>
          <w:rFonts w:ascii="Times New Roman" w:eastAsia="楷体_GB2312" w:hAnsi="Times New Roman" w:cs="Times New Roman"/>
        </w:rPr>
        <w:t>岁的周有光老人端端正正坐在椅子上讲笑话，他说：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很有趣味。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一笑就用手挡在嘴前，好像</w:t>
      </w:r>
      <w:proofErr w:type="gramStart"/>
      <w:r w:rsidRPr="009918C3">
        <w:rPr>
          <w:rFonts w:ascii="Times New Roman" w:eastAsia="楷体_GB2312" w:hAnsi="Times New Roman" w:cs="Times New Roman"/>
        </w:rPr>
        <w:t>不该笑</w:t>
      </w:r>
      <w:proofErr w:type="gramEnd"/>
      <w:r w:rsidRPr="009918C3">
        <w:rPr>
          <w:rFonts w:ascii="Times New Roman" w:eastAsia="楷体_GB2312" w:hAnsi="Times New Roman" w:cs="Times New Roman"/>
        </w:rPr>
        <w:t>得这么开心似的。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人老了，牙不大好。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他调皮地说，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我不讲究吃，可是有好东西我要吃。</w:t>
      </w:r>
      <w:r w:rsidRPr="009918C3">
        <w:rPr>
          <w:rFonts w:hAnsi="宋体" w:cs="Times New Roman"/>
        </w:rPr>
        <w:t>”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资本主义是腐朽的，我这种从外国回来的人腐朽思想是很多的，你们听我讲话要小心了。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待在桌前坐定，他摘下眼镜，合上书，将台灯推开些，戴上助听器，手不抖，气不喘。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我们要讲老实话，你们记录的时候，有些话少记录一点好了。</w:t>
      </w:r>
      <w:r w:rsidRPr="009918C3">
        <w:rPr>
          <w:rFonts w:hAnsi="宋体" w:cs="Times New Roman"/>
        </w:rPr>
        <w:t>”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我计算过，用电脑写文章之后，我的收入增加</w:t>
      </w:r>
      <w:r w:rsidRPr="009918C3">
        <w:rPr>
          <w:rFonts w:ascii="Times New Roman" w:eastAsia="楷体_GB2312" w:hAnsi="Times New Roman" w:cs="Times New Roman"/>
        </w:rPr>
        <w:t>5</w:t>
      </w:r>
      <w:r w:rsidRPr="009918C3">
        <w:rPr>
          <w:rFonts w:ascii="Times New Roman" w:eastAsia="楷体_GB2312" w:hAnsi="Times New Roman" w:cs="Times New Roman"/>
        </w:rPr>
        <w:t>倍。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他举着一只手，手指</w:t>
      </w:r>
      <w:proofErr w:type="gramStart"/>
      <w:r w:rsidRPr="009918C3">
        <w:rPr>
          <w:rFonts w:ascii="Times New Roman" w:eastAsia="楷体_GB2312" w:hAnsi="Times New Roman" w:cs="Times New Roman"/>
        </w:rPr>
        <w:t>揸</w:t>
      </w:r>
      <w:proofErr w:type="gramEnd"/>
      <w:r w:rsidRPr="009918C3">
        <w:rPr>
          <w:rFonts w:ascii="Times New Roman" w:eastAsia="楷体_GB2312" w:hAnsi="Times New Roman" w:cs="Times New Roman"/>
        </w:rPr>
        <w:t>开，很认真。</w:t>
      </w:r>
      <w:r w:rsidRPr="009918C3">
        <w:rPr>
          <w:rFonts w:ascii="Times New Roman" w:eastAsia="楷体_GB2312" w:hAnsi="Times New Roman" w:cs="Times New Roman"/>
        </w:rPr>
        <w:t>105</w:t>
      </w:r>
      <w:r w:rsidRPr="009918C3">
        <w:rPr>
          <w:rFonts w:ascii="Times New Roman" w:eastAsia="楷体_GB2312" w:hAnsi="Times New Roman" w:cs="Times New Roman"/>
        </w:rPr>
        <w:t>岁的周有光，完全跟得上时代脚步。他知道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谷歌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的纠纷，还差点去看了《阿凡达》；我们用惯电脑，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提笔忘字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，他也会忘；当年他推行简体字，现在却经常忘记简体字怎么写，记得英文怎么说，却记不得中文怎么说。他完全有资格跟记者讲古：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我看着私</w:t>
      </w:r>
      <w:r w:rsidRPr="009918C3">
        <w:rPr>
          <w:rFonts w:ascii="Times New Roman" w:eastAsia="楷体_GB2312" w:hAnsi="Times New Roman" w:cs="Times New Roman"/>
        </w:rPr>
        <w:lastRenderedPageBreak/>
        <w:t>塾变成了洋学堂，从留辫子到剪发；看着家里面从原来点洋灯变成点电灯，用上了电脑；还有手机，万里之外的人跑到耳朵旁边了，不是过上神仙生活了吗？</w:t>
      </w:r>
      <w:r w:rsidRPr="009918C3">
        <w:rPr>
          <w:rFonts w:hAnsi="宋体" w:cs="Times New Roman"/>
        </w:rPr>
        <w:t>”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1956</w:t>
      </w:r>
      <w:r w:rsidRPr="009918C3">
        <w:rPr>
          <w:rFonts w:ascii="Times New Roman" w:eastAsia="楷体_GB2312" w:hAnsi="Times New Roman" w:cs="Times New Roman"/>
        </w:rPr>
        <w:t>年，周有光刚从上海来到北京，住在沙滩，外面大雨里面小雨，他自己写了个《新陋室铭》：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房间阴暗，更显得窗子明亮。书桌不平，更怪我伏案太勤。门槛破烂，偏多不速之客。地板跳舞，欢迎老友来临。卧室就是厨房，饮食方便。书橱兼</w:t>
      </w:r>
      <w:proofErr w:type="gramStart"/>
      <w:r w:rsidRPr="009918C3">
        <w:rPr>
          <w:rFonts w:ascii="Times New Roman" w:eastAsia="楷体_GB2312" w:hAnsi="Times New Roman" w:cs="Times New Roman"/>
        </w:rPr>
        <w:t>作菜</w:t>
      </w:r>
      <w:proofErr w:type="gramEnd"/>
      <w:r w:rsidRPr="009918C3">
        <w:rPr>
          <w:rFonts w:ascii="Times New Roman" w:eastAsia="楷体_GB2312" w:hAnsi="Times New Roman" w:cs="Times New Roman"/>
        </w:rPr>
        <w:t>橱，菜有书香。</w:t>
      </w:r>
      <w:r w:rsidRPr="009918C3">
        <w:rPr>
          <w:rFonts w:hAnsi="宋体" w:cs="Times New Roman"/>
        </w:rPr>
        <w:t>”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材料三：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2013</w:t>
      </w:r>
      <w:r w:rsidRPr="009918C3">
        <w:rPr>
          <w:rFonts w:ascii="Times New Roman" w:eastAsia="楷体_GB2312" w:hAnsi="Times New Roman" w:cs="Times New Roman"/>
        </w:rPr>
        <w:t>年</w:t>
      </w:r>
      <w:r w:rsidRPr="009918C3">
        <w:rPr>
          <w:rFonts w:ascii="Times New Roman" w:eastAsia="楷体_GB2312" w:hAnsi="Times New Roman" w:cs="Times New Roman"/>
        </w:rPr>
        <w:t>4</w:t>
      </w:r>
      <w:r w:rsidRPr="009918C3">
        <w:rPr>
          <w:rFonts w:ascii="Times New Roman" w:eastAsia="楷体_GB2312" w:hAnsi="Times New Roman" w:cs="Times New Roman"/>
        </w:rPr>
        <w:t>月</w:t>
      </w:r>
      <w:r w:rsidRPr="009918C3">
        <w:rPr>
          <w:rFonts w:ascii="Times New Roman" w:eastAsia="楷体_GB2312" w:hAnsi="Times New Roman" w:cs="Times New Roman"/>
        </w:rPr>
        <w:t>28</w:t>
      </w:r>
      <w:r w:rsidRPr="009918C3">
        <w:rPr>
          <w:rFonts w:ascii="Times New Roman" w:eastAsia="楷体_GB2312" w:hAnsi="Times New Roman" w:cs="Times New Roman"/>
        </w:rPr>
        <w:t>日下午，我们走进了周老的书房。眼前这位著名的长者，</w:t>
      </w:r>
      <w:proofErr w:type="gramStart"/>
      <w:r w:rsidRPr="009918C3">
        <w:rPr>
          <w:rFonts w:ascii="Times New Roman" w:eastAsia="楷体_GB2312" w:hAnsi="Times New Roman" w:cs="Times New Roman"/>
        </w:rPr>
        <w:t>正坐</w:t>
      </w:r>
      <w:proofErr w:type="gramEnd"/>
      <w:r w:rsidRPr="009918C3">
        <w:rPr>
          <w:rFonts w:ascii="Times New Roman" w:eastAsia="楷体_GB2312" w:hAnsi="Times New Roman" w:cs="Times New Roman"/>
        </w:rPr>
        <w:t>在蒙上蓝布的沙发上，后背有点佝偻，看上去行动不便，但眼睛依然很有神采。当我们说话时，他会专注地倾听，等到他开口说话，却屡屡使人吃惊，缓过神来却觉得大有深意。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谈到这个国家，周先生很认真地说，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我对中国是抱有希望的，只是不能急，要慢慢来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。他说别人不懂，以为美国只有二百年历史，这是不对的，美国继承了欧洲的思想传统</w:t>
      </w:r>
      <w:r w:rsidRPr="009918C3">
        <w:rPr>
          <w:rFonts w:ascii="Times New Roman" w:eastAsia="楷体_GB2312" w:hAnsi="Times New Roman" w:cs="Times New Roman"/>
        </w:rPr>
        <w:t>——</w:t>
      </w:r>
      <w:r w:rsidRPr="009918C3">
        <w:rPr>
          <w:rFonts w:ascii="Times New Roman" w:eastAsia="楷体_GB2312" w:hAnsi="Times New Roman" w:cs="Times New Roman"/>
        </w:rPr>
        <w:t>尤其是在英国的政治传统基础上发展起来的。这样说来，中国有五千年历史，美国是五千二百年历史。我们应该对中国的未来要有耐心，中国的进步也是明显的。只是别的国家可能三十年就能达到的目标，我们或许需要五十年、一百年或更久才能达到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《周有光文集》责任编辑曾拜访周老，周老说自己年老了，记忆力衰退了，但思维还没有衰退。如果思维衰退就会得老年痴呆，那生活质量就很差了。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不过老年痴呆者大概最后都不会承认自己是痴呆症患者，我也认为自己不是，那是不是意味着我也痴呆了？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一席话说得大家都笑了</w:t>
      </w:r>
      <w:r w:rsidRPr="009918C3">
        <w:rPr>
          <w:rFonts w:ascii="Times New Roman" w:eastAsia="楷体_GB2312" w:hAnsi="Times New Roman" w:cs="Times New Roman"/>
        </w:rPr>
        <w:t>——</w:t>
      </w:r>
      <w:r w:rsidRPr="009918C3">
        <w:rPr>
          <w:rFonts w:ascii="Times New Roman" w:eastAsia="楷体_GB2312" w:hAnsi="Times New Roman" w:cs="Times New Roman"/>
        </w:rPr>
        <w:t>我们何尝不是如此啊！这就是周有光式自嘲。自嘲，</w:t>
      </w:r>
      <w:proofErr w:type="gramStart"/>
      <w:r w:rsidRPr="009918C3">
        <w:rPr>
          <w:rFonts w:ascii="Times New Roman" w:eastAsia="楷体_GB2312" w:hAnsi="Times New Roman" w:cs="Times New Roman"/>
        </w:rPr>
        <w:t>乃最高</w:t>
      </w:r>
      <w:proofErr w:type="gramEnd"/>
      <w:r w:rsidRPr="009918C3">
        <w:rPr>
          <w:rFonts w:ascii="Times New Roman" w:eastAsia="楷体_GB2312" w:hAnsi="Times New Roman" w:cs="Times New Roman"/>
        </w:rPr>
        <w:t>之幽默，往往代表着智慧、勇气和深刻的内视。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下列对材料相关内容的概括和分析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 w:rsidRPr="009918C3">
        <w:rPr>
          <w:rFonts w:ascii="Times New Roman" w:hAnsi="Times New Roman" w:cs="Times New Roman"/>
        </w:rPr>
        <w:t>3</w:t>
      </w:r>
      <w:r w:rsidRPr="009918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周有光对语言文字很感兴趣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并提出了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hAnsi="Times New Roman" w:cs="Times New Roman"/>
        </w:rPr>
        <w:t>从拼音到汉字自动变换不用编码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hAnsi="Times New Roman" w:cs="Times New Roman"/>
        </w:rPr>
        <w:t>设想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使得中西文电子打字机得以研发成功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不少人认为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随着美国经济衰退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西方文明已开始走下坡路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中国崛起象征着东方文化将成为世界发展的主导</w:t>
      </w:r>
      <w:r>
        <w:rPr>
          <w:rFonts w:ascii="Times New Roman" w:hAnsi="Times New Roman" w:cs="Times New Roman"/>
        </w:rPr>
        <w:t>。</w:t>
      </w:r>
      <w:r w:rsidRPr="009918C3">
        <w:rPr>
          <w:rFonts w:ascii="Times New Roman" w:hAnsi="Times New Roman" w:cs="Times New Roman"/>
        </w:rPr>
        <w:t>周有光对此看法持反对的态度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文中引用了周有光写的《新陋室铭》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表明周有光是一个热情好客</w:t>
      </w:r>
      <w:r>
        <w:rPr>
          <w:rFonts w:ascii="Times New Roman" w:hAnsi="Times New Roman" w:cs="Times New Roman"/>
        </w:rPr>
        <w:t>、</w:t>
      </w:r>
      <w:r w:rsidRPr="009918C3">
        <w:rPr>
          <w:rFonts w:ascii="Times New Roman" w:hAnsi="Times New Roman" w:cs="Times New Roman"/>
        </w:rPr>
        <w:t>简朴大方</w:t>
      </w:r>
      <w:r>
        <w:rPr>
          <w:rFonts w:ascii="Times New Roman" w:hAnsi="Times New Roman" w:cs="Times New Roman"/>
        </w:rPr>
        <w:t>、</w:t>
      </w:r>
      <w:r w:rsidRPr="009918C3">
        <w:rPr>
          <w:rFonts w:ascii="Times New Roman" w:hAnsi="Times New Roman" w:cs="Times New Roman"/>
        </w:rPr>
        <w:t>放浪不羁的学者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周有光认为应该用长远的目光看待世界各国的历史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应放眼看到其他国家的发展基础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并对中国的未来充满信心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918C3">
        <w:rPr>
          <w:rFonts w:ascii="Times New Roman" w:hAnsi="Times New Roman" w:cs="Times New Roman"/>
        </w:rPr>
        <w:t>C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仿宋_GB2312" w:hAnsi="Times New Roman" w:cs="Times New Roman"/>
        </w:rPr>
        <w:t>放浪不羁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仿宋_GB2312" w:hAnsi="Times New Roman" w:cs="Times New Roman"/>
        </w:rPr>
        <w:t>表述错误。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下列对材料相关内容的理解和分析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不正确的两项是</w:t>
      </w:r>
      <w:r>
        <w:rPr>
          <w:rFonts w:ascii="Times New Roman" w:hAnsi="Times New Roman" w:cs="Times New Roman"/>
        </w:rPr>
        <w:t>(</w:t>
      </w:r>
      <w:r w:rsidRPr="009918C3">
        <w:rPr>
          <w:rFonts w:ascii="Times New Roman" w:hAnsi="Times New Roman" w:cs="Times New Roman"/>
        </w:rPr>
        <w:t>5</w:t>
      </w:r>
      <w:r w:rsidRPr="009918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材料一中周有光先生使用打字机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hAnsi="Times New Roman" w:cs="Times New Roman"/>
        </w:rPr>
        <w:t>工作效率提高了</w:t>
      </w:r>
      <w:r w:rsidRPr="009918C3">
        <w:rPr>
          <w:rFonts w:ascii="Times New Roman" w:hAnsi="Times New Roman" w:cs="Times New Roman"/>
        </w:rPr>
        <w:t>5</w:t>
      </w:r>
      <w:r w:rsidRPr="009918C3">
        <w:rPr>
          <w:rFonts w:ascii="Times New Roman" w:hAnsi="Times New Roman" w:cs="Times New Roman"/>
        </w:rPr>
        <w:t>倍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hAnsi="Times New Roman" w:cs="Times New Roman"/>
        </w:rPr>
        <w:t>与材料二中写周有光先生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hAnsi="Times New Roman" w:cs="Times New Roman"/>
        </w:rPr>
        <w:t>用电脑写文章之后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我的收入增加</w:t>
      </w:r>
      <w:r w:rsidRPr="009918C3">
        <w:rPr>
          <w:rFonts w:ascii="Times New Roman" w:hAnsi="Times New Roman" w:cs="Times New Roman"/>
        </w:rPr>
        <w:t>5</w:t>
      </w:r>
      <w:r w:rsidRPr="009918C3">
        <w:rPr>
          <w:rFonts w:ascii="Times New Roman" w:hAnsi="Times New Roman" w:cs="Times New Roman"/>
        </w:rPr>
        <w:t>倍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hAnsi="Times New Roman" w:cs="Times New Roman"/>
        </w:rPr>
        <w:t>这两个内容都说明了周有光做事讲究效率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接受新事物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走在时代的前沿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材料二开篇两段对周有光描写细致入微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通过肖像</w:t>
      </w:r>
      <w:r>
        <w:rPr>
          <w:rFonts w:ascii="Times New Roman" w:hAnsi="Times New Roman" w:cs="Times New Roman"/>
        </w:rPr>
        <w:t>、</w:t>
      </w:r>
      <w:r w:rsidRPr="009918C3">
        <w:rPr>
          <w:rFonts w:ascii="Times New Roman" w:hAnsi="Times New Roman" w:cs="Times New Roman"/>
        </w:rPr>
        <w:t>语言</w:t>
      </w:r>
      <w:r>
        <w:rPr>
          <w:rFonts w:ascii="Times New Roman" w:hAnsi="Times New Roman" w:cs="Times New Roman"/>
        </w:rPr>
        <w:t>、</w:t>
      </w:r>
      <w:r w:rsidRPr="009918C3">
        <w:rPr>
          <w:rFonts w:ascii="Times New Roman" w:hAnsi="Times New Roman" w:cs="Times New Roman"/>
        </w:rPr>
        <w:t>动作</w:t>
      </w:r>
      <w:r>
        <w:rPr>
          <w:rFonts w:ascii="Times New Roman" w:hAnsi="Times New Roman" w:cs="Times New Roman"/>
        </w:rPr>
        <w:t>、</w:t>
      </w:r>
      <w:r w:rsidRPr="009918C3">
        <w:rPr>
          <w:rFonts w:ascii="Times New Roman" w:hAnsi="Times New Roman" w:cs="Times New Roman"/>
        </w:rPr>
        <w:t>神态</w:t>
      </w:r>
      <w:r>
        <w:rPr>
          <w:rFonts w:ascii="Times New Roman" w:hAnsi="Times New Roman" w:cs="Times New Roman"/>
        </w:rPr>
        <w:t>、</w:t>
      </w:r>
      <w:r w:rsidRPr="009918C3">
        <w:rPr>
          <w:rFonts w:ascii="Times New Roman" w:hAnsi="Times New Roman" w:cs="Times New Roman"/>
        </w:rPr>
        <w:t>心理等描写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突出周有光老态龙钟</w:t>
      </w:r>
      <w:r>
        <w:rPr>
          <w:rFonts w:ascii="Times New Roman" w:hAnsi="Times New Roman" w:cs="Times New Roman"/>
        </w:rPr>
        <w:t>、</w:t>
      </w:r>
      <w:r w:rsidRPr="009918C3">
        <w:rPr>
          <w:rFonts w:ascii="Times New Roman" w:hAnsi="Times New Roman" w:cs="Times New Roman"/>
        </w:rPr>
        <w:t>幽默风趣又谨慎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材料</w:t>
      </w:r>
      <w:proofErr w:type="gramStart"/>
      <w:r w:rsidRPr="009918C3">
        <w:rPr>
          <w:rFonts w:ascii="Times New Roman" w:hAnsi="Times New Roman" w:cs="Times New Roman"/>
        </w:rPr>
        <w:t>一</w:t>
      </w:r>
      <w:proofErr w:type="gramEnd"/>
      <w:r w:rsidRPr="009918C3">
        <w:rPr>
          <w:rFonts w:ascii="Times New Roman" w:hAnsi="Times New Roman" w:cs="Times New Roman"/>
        </w:rPr>
        <w:t>与材料三中关于周有光对中国与美国发展的看法的叙述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表明周有光看问题客观公正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同时也体现他的爱国情怀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周有光式的自嘲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恰恰是他智慧的象征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思想的呈现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是其高尚的人格魅力所在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三则材料虽然取材不一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详略处理各有其特点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但表达的内容是完全一致的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918C3">
        <w:rPr>
          <w:rFonts w:ascii="Times New Roman" w:hAnsi="Times New Roman" w:cs="Times New Roman"/>
        </w:rPr>
        <w:t>BE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9918C3">
        <w:rPr>
          <w:rFonts w:ascii="Times New Roman" w:eastAsia="仿宋_GB2312" w:hAnsi="Times New Roman" w:cs="Times New Roman"/>
        </w:rPr>
        <w:t>B</w:t>
      </w:r>
      <w:proofErr w:type="gramStart"/>
      <w:r w:rsidRPr="009918C3">
        <w:rPr>
          <w:rFonts w:ascii="Times New Roman" w:eastAsia="仿宋_GB2312" w:hAnsi="Times New Roman" w:cs="Times New Roman"/>
        </w:rPr>
        <w:t>项文段</w:t>
      </w:r>
      <w:proofErr w:type="gramEnd"/>
      <w:r w:rsidRPr="009918C3">
        <w:rPr>
          <w:rFonts w:ascii="Times New Roman" w:eastAsia="仿宋_GB2312" w:hAnsi="Times New Roman" w:cs="Times New Roman"/>
        </w:rPr>
        <w:t>中没有神态、心理描写。</w:t>
      </w:r>
      <w:r w:rsidRPr="009918C3">
        <w:rPr>
          <w:rFonts w:ascii="Times New Roman" w:eastAsia="仿宋_GB2312" w:hAnsi="Times New Roman" w:cs="Times New Roman"/>
        </w:rPr>
        <w:t>E</w:t>
      </w:r>
      <w:r w:rsidRPr="009918C3">
        <w:rPr>
          <w:rFonts w:ascii="Times New Roman" w:eastAsia="仿宋_GB2312" w:hAnsi="Times New Roman" w:cs="Times New Roman"/>
        </w:rPr>
        <w:t>项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仿宋_GB2312" w:hAnsi="Times New Roman" w:cs="Times New Roman"/>
        </w:rPr>
        <w:t>表达的内容是完全一致的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仿宋_GB2312" w:hAnsi="Times New Roman" w:cs="Times New Roman"/>
        </w:rPr>
        <w:t>表述错误，三则材料各有侧重点，材料</w:t>
      </w:r>
      <w:proofErr w:type="gramStart"/>
      <w:r w:rsidRPr="009918C3">
        <w:rPr>
          <w:rFonts w:ascii="Times New Roman" w:eastAsia="仿宋_GB2312" w:hAnsi="Times New Roman" w:cs="Times New Roman"/>
        </w:rPr>
        <w:t>一</w:t>
      </w:r>
      <w:proofErr w:type="gramEnd"/>
      <w:r w:rsidRPr="009918C3">
        <w:rPr>
          <w:rFonts w:ascii="Times New Roman" w:eastAsia="仿宋_GB2312" w:hAnsi="Times New Roman" w:cs="Times New Roman"/>
        </w:rPr>
        <w:t>侧重于周有光对中国文化的反思，材料二侧重于对周有光生活的描写，材料三侧重于对周有光思想的阐述和评价。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我国近代哲学家李石岑在周有光的大学毕业证书上写着一句话</w:t>
      </w:r>
      <w:r>
        <w:rPr>
          <w:rFonts w:ascii="Times New Roman" w:hAnsi="Times New Roman" w:cs="Times New Roman"/>
        </w:rPr>
        <w:t>：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hAnsi="Times New Roman" w:cs="Times New Roman"/>
        </w:rPr>
        <w:t>为人格而战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为真理而战</w:t>
      </w:r>
      <w:r>
        <w:rPr>
          <w:rFonts w:ascii="Times New Roman" w:hAnsi="Times New Roman" w:cs="Times New Roman"/>
        </w:rPr>
        <w:t>。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hAnsi="Times New Roman" w:cs="Times New Roman"/>
        </w:rPr>
        <w:t>请结合以上三则材料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阐述这句话的内涵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9918C3">
        <w:rPr>
          <w:rFonts w:ascii="Times New Roman" w:hAnsi="Times New Roman" w:cs="Times New Roman"/>
        </w:rPr>
        <w:t>4</w:t>
      </w:r>
      <w:r w:rsidRPr="009918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9918C3">
        <w:rPr>
          <w:rFonts w:ascii="Times New Roman" w:hAnsi="Times New Roman" w:cs="Times New Roman"/>
        </w:rPr>
        <w:t>________________________________________________________________________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918C3">
        <w:rPr>
          <w:rFonts w:ascii="Times New Roman" w:hAnsi="Times New Roman" w:cs="Times New Roman"/>
        </w:rPr>
        <w:t>李石岑的这句话是对周有光一生的高度评价</w:t>
      </w:r>
      <w:r>
        <w:rPr>
          <w:rFonts w:ascii="Times New Roman" w:hAnsi="Times New Roman" w:cs="Times New Roman"/>
        </w:rPr>
        <w:t>。</w:t>
      </w:r>
      <w:r w:rsidRPr="009918C3">
        <w:rPr>
          <w:rFonts w:hAnsi="宋体" w:cs="Times New Roman"/>
        </w:rPr>
        <w:t>①</w:t>
      </w:r>
      <w:r w:rsidRPr="009918C3">
        <w:rPr>
          <w:rFonts w:ascii="Times New Roman" w:hAnsi="Times New Roman" w:cs="Times New Roman"/>
        </w:rPr>
        <w:t>为人格而战</w:t>
      </w:r>
      <w:r>
        <w:rPr>
          <w:rFonts w:ascii="Times New Roman" w:hAnsi="Times New Roman" w:cs="Times New Roman"/>
        </w:rPr>
        <w:t>：</w:t>
      </w:r>
      <w:r w:rsidRPr="009918C3">
        <w:rPr>
          <w:rFonts w:ascii="Times New Roman" w:hAnsi="Times New Roman" w:cs="Times New Roman"/>
        </w:rPr>
        <w:t>周有光在生活上朴素节俭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居住环境简陋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安贫乐道</w:t>
      </w:r>
      <w:r>
        <w:rPr>
          <w:rFonts w:ascii="Times New Roman" w:hAnsi="Times New Roman" w:cs="Times New Roman"/>
        </w:rPr>
        <w:t>；</w:t>
      </w:r>
      <w:r w:rsidRPr="009918C3">
        <w:rPr>
          <w:rFonts w:ascii="Times New Roman" w:hAnsi="Times New Roman" w:cs="Times New Roman"/>
        </w:rPr>
        <w:t>对语言文字的研究专注</w:t>
      </w:r>
      <w:r>
        <w:rPr>
          <w:rFonts w:ascii="Times New Roman" w:hAnsi="Times New Roman" w:cs="Times New Roman"/>
        </w:rPr>
        <w:t>、</w:t>
      </w:r>
      <w:r w:rsidRPr="009918C3">
        <w:rPr>
          <w:rFonts w:ascii="Times New Roman" w:hAnsi="Times New Roman" w:cs="Times New Roman"/>
        </w:rPr>
        <w:t>执着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思想前卫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与时俱进</w:t>
      </w:r>
      <w:r>
        <w:rPr>
          <w:rFonts w:ascii="Times New Roman" w:hAnsi="Times New Roman" w:cs="Times New Roman"/>
        </w:rPr>
        <w:t>；</w:t>
      </w:r>
      <w:r w:rsidRPr="009918C3">
        <w:rPr>
          <w:rFonts w:ascii="Times New Roman" w:hAnsi="Times New Roman" w:cs="Times New Roman"/>
        </w:rPr>
        <w:t>他幽默自省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不人云亦云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注重思考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提出并强调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hAnsi="Times New Roman" w:cs="Times New Roman"/>
        </w:rPr>
        <w:t>双层文化论</w:t>
      </w:r>
      <w:r w:rsidRPr="009918C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9918C3">
        <w:rPr>
          <w:rFonts w:hAnsi="宋体" w:cs="Times New Roman"/>
        </w:rPr>
        <w:t>②</w:t>
      </w:r>
      <w:r w:rsidRPr="009918C3">
        <w:rPr>
          <w:rFonts w:ascii="Times New Roman" w:hAnsi="Times New Roman" w:cs="Times New Roman"/>
        </w:rPr>
        <w:t>为真理而战</w:t>
      </w:r>
      <w:r>
        <w:rPr>
          <w:rFonts w:ascii="Times New Roman" w:hAnsi="Times New Roman" w:cs="Times New Roman"/>
        </w:rPr>
        <w:t>：</w:t>
      </w:r>
      <w:r w:rsidRPr="009918C3">
        <w:rPr>
          <w:rFonts w:ascii="Times New Roman" w:hAnsi="Times New Roman" w:cs="Times New Roman"/>
        </w:rPr>
        <w:t>周有光是时代发展的启蒙者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他清楚地看到了中国发展的现状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对历史</w:t>
      </w:r>
      <w:r>
        <w:rPr>
          <w:rFonts w:ascii="Times New Roman" w:hAnsi="Times New Roman" w:cs="Times New Roman"/>
        </w:rPr>
        <w:t>、</w:t>
      </w:r>
      <w:r w:rsidRPr="009918C3">
        <w:rPr>
          <w:rFonts w:ascii="Times New Roman" w:hAnsi="Times New Roman" w:cs="Times New Roman"/>
        </w:rPr>
        <w:t>文化进行深刻的反思</w:t>
      </w:r>
      <w:r>
        <w:rPr>
          <w:rFonts w:ascii="Times New Roman" w:hAnsi="Times New Roman" w:cs="Times New Roman"/>
        </w:rPr>
        <w:t>；</w:t>
      </w:r>
      <w:r w:rsidRPr="009918C3">
        <w:rPr>
          <w:rFonts w:ascii="Times New Roman" w:hAnsi="Times New Roman" w:cs="Times New Roman"/>
        </w:rPr>
        <w:t>是真正的现代学者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注重与人为善</w:t>
      </w:r>
      <w:r>
        <w:rPr>
          <w:rFonts w:ascii="Times New Roman" w:hAnsi="Times New Roman" w:cs="Times New Roman"/>
        </w:rPr>
        <w:t>、</w:t>
      </w:r>
      <w:r w:rsidRPr="009918C3">
        <w:rPr>
          <w:rFonts w:ascii="Times New Roman" w:hAnsi="Times New Roman" w:cs="Times New Roman"/>
        </w:rPr>
        <w:t>与邻为友</w:t>
      </w:r>
      <w:r>
        <w:rPr>
          <w:rFonts w:ascii="Times New Roman" w:hAnsi="Times New Roman" w:cs="Times New Roman"/>
        </w:rPr>
        <w:t>。</w:t>
      </w:r>
      <w:r w:rsidRPr="009918C3">
        <w:rPr>
          <w:rFonts w:ascii="Times New Roman" w:hAnsi="Times New Roman" w:cs="Times New Roman"/>
        </w:rPr>
        <w:t>他智慧</w:t>
      </w:r>
      <w:r>
        <w:rPr>
          <w:rFonts w:ascii="Times New Roman" w:hAnsi="Times New Roman" w:cs="Times New Roman"/>
        </w:rPr>
        <w:t>、</w:t>
      </w:r>
      <w:r w:rsidRPr="009918C3">
        <w:rPr>
          <w:rFonts w:ascii="Times New Roman" w:hAnsi="Times New Roman" w:cs="Times New Roman"/>
        </w:rPr>
        <w:t>敏锐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充满了为真理而战的勇气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二、阅读下面的文字，完成文后题目。</w:t>
      </w:r>
      <w:r>
        <w:rPr>
          <w:rFonts w:ascii="Times New Roman" w:hAnsi="Times New Roman" w:cs="Times New Roman"/>
        </w:rPr>
        <w:t>(</w:t>
      </w:r>
      <w:r w:rsidRPr="009918C3">
        <w:rPr>
          <w:rFonts w:ascii="Times New Roman" w:hAnsi="Times New Roman" w:cs="Times New Roman"/>
        </w:rPr>
        <w:t>本题共</w:t>
      </w:r>
      <w:r w:rsidRPr="009918C3">
        <w:rPr>
          <w:rFonts w:ascii="Times New Roman" w:hAnsi="Times New Roman" w:cs="Times New Roman"/>
        </w:rPr>
        <w:t>3</w:t>
      </w:r>
      <w:r w:rsidRPr="009918C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12</w:t>
      </w:r>
      <w:r w:rsidRPr="009918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材料</w:t>
      </w:r>
      <w:proofErr w:type="gramStart"/>
      <w:r w:rsidRPr="009918C3">
        <w:rPr>
          <w:rFonts w:ascii="Times New Roman" w:eastAsia="黑体" w:hAnsi="Times New Roman" w:cs="Times New Roman"/>
        </w:rPr>
        <w:t>一</w:t>
      </w:r>
      <w:proofErr w:type="gramEnd"/>
      <w:r w:rsidRPr="009918C3">
        <w:rPr>
          <w:rFonts w:ascii="Times New Roman" w:eastAsia="黑体" w:hAnsi="Times New Roman" w:cs="Times New Roman"/>
        </w:rPr>
        <w:t>：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如今，不管是在公交车上、地铁上，还是在街道的某个角落、咖啡店，甚至走路，总能看到人们玩手机的身影。手机，在当今社会似乎已经成了人们的玩具，主要因为它功能的丰富性，打游戏，聊天，浏览新闻，等等，让许多人爱不释手。手机</w:t>
      </w:r>
      <w:proofErr w:type="gramStart"/>
      <w:r w:rsidRPr="009918C3">
        <w:rPr>
          <w:rFonts w:ascii="Times New Roman" w:eastAsia="楷体_GB2312" w:hAnsi="Times New Roman" w:cs="Times New Roman"/>
        </w:rPr>
        <w:t>不</w:t>
      </w:r>
      <w:proofErr w:type="gramEnd"/>
      <w:r w:rsidRPr="009918C3">
        <w:rPr>
          <w:rFonts w:ascii="Times New Roman" w:eastAsia="楷体_GB2312" w:hAnsi="Times New Roman" w:cs="Times New Roman"/>
        </w:rPr>
        <w:t>光能玩，还可以用来购物，现在出门，只需带一部手机，就能吃遍天下美食，看遍天下美景。手机可以说无所不能，其功能正渗透到我们生活的方方面面。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最近，德国的一项关于互联网公司数据的调查显示，全球民众在手机上花费的时间明显增多。人们最关心的就是我国民众玩手机花费的时间，结果显示，中国人平均每天要花费</w:t>
      </w:r>
      <w:r w:rsidRPr="009918C3">
        <w:rPr>
          <w:rFonts w:ascii="Times New Roman" w:eastAsia="楷体_GB2312" w:hAnsi="Times New Roman" w:cs="Times New Roman"/>
        </w:rPr>
        <w:t>3</w:t>
      </w:r>
      <w:r w:rsidRPr="009918C3">
        <w:rPr>
          <w:rFonts w:ascii="Times New Roman" w:eastAsia="楷体_GB2312" w:hAnsi="Times New Roman" w:cs="Times New Roman"/>
        </w:rPr>
        <w:t>个小时在手机上，位居全球第二，而位居全球第一的是巴西，为近</w:t>
      </w:r>
      <w:r w:rsidRPr="009918C3">
        <w:rPr>
          <w:rFonts w:ascii="Times New Roman" w:eastAsia="楷体_GB2312" w:hAnsi="Times New Roman" w:cs="Times New Roman"/>
        </w:rPr>
        <w:t>5</w:t>
      </w:r>
      <w:r w:rsidRPr="009918C3">
        <w:rPr>
          <w:rFonts w:ascii="Times New Roman" w:eastAsia="楷体_GB2312" w:hAnsi="Times New Roman" w:cs="Times New Roman"/>
        </w:rPr>
        <w:t>个小时。手机不但耗费了人们的大量时间，对人身体的负面影响也不小。</w:t>
      </w:r>
      <w:r>
        <w:rPr>
          <w:rFonts w:ascii="Times New Roman" w:eastAsia="仿宋_GB2312" w:hAnsi="Times New Roman" w:cs="Times New Roman"/>
        </w:rPr>
        <w:t>(</w:t>
      </w:r>
      <w:r w:rsidRPr="009918C3">
        <w:rPr>
          <w:rFonts w:ascii="Times New Roman" w:eastAsia="仿宋_GB2312" w:hAnsi="Times New Roman" w:cs="Times New Roman"/>
        </w:rPr>
        <w:t>有删改</w:t>
      </w:r>
      <w:r>
        <w:rPr>
          <w:rFonts w:ascii="Times New Roman" w:eastAsia="仿宋_GB2312" w:hAnsi="Times New Roman" w:cs="Times New Roman"/>
        </w:rPr>
        <w:t>)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材料二：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小学生从手机里获得的无非是</w:t>
      </w:r>
      <w:r w:rsidRPr="009918C3">
        <w:rPr>
          <w:rFonts w:ascii="Times New Roman" w:eastAsia="楷体_GB2312" w:hAnsi="Times New Roman" w:cs="Times New Roman"/>
        </w:rPr>
        <w:t>APP</w:t>
      </w:r>
      <w:r w:rsidRPr="009918C3">
        <w:rPr>
          <w:rFonts w:ascii="Times New Roman" w:eastAsia="楷体_GB2312" w:hAnsi="Times New Roman" w:cs="Times New Roman"/>
        </w:rPr>
        <w:t>和游戏。我女儿上小学的时候已经认识</w:t>
      </w:r>
      <w:r w:rsidRPr="009918C3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 xml:space="preserve"> </w:t>
      </w:r>
      <w:r w:rsidRPr="009918C3">
        <w:rPr>
          <w:rFonts w:ascii="Times New Roman" w:eastAsia="楷体_GB2312" w:hAnsi="Times New Roman" w:cs="Times New Roman"/>
        </w:rPr>
        <w:t>500</w:t>
      </w:r>
      <w:r w:rsidRPr="009918C3">
        <w:rPr>
          <w:rFonts w:ascii="Times New Roman" w:eastAsia="楷体_GB2312" w:hAnsi="Times New Roman" w:cs="Times New Roman"/>
        </w:rPr>
        <w:t>个字，完全可以独立阅读，于是她学起拼音来一点儿动力都没有。我下载了好几个学拼音的</w:t>
      </w:r>
      <w:r w:rsidRPr="009918C3">
        <w:rPr>
          <w:rFonts w:ascii="Times New Roman" w:eastAsia="楷体_GB2312" w:hAnsi="Times New Roman" w:cs="Times New Roman"/>
        </w:rPr>
        <w:t>APP</w:t>
      </w:r>
      <w:r w:rsidRPr="009918C3">
        <w:rPr>
          <w:rFonts w:ascii="Times New Roman" w:eastAsia="楷体_GB2312" w:hAnsi="Times New Roman" w:cs="Times New Roman"/>
        </w:rPr>
        <w:t>给她玩，最后发现一个叫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魔力小孩拼音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的</w:t>
      </w:r>
      <w:r w:rsidRPr="009918C3">
        <w:rPr>
          <w:rFonts w:ascii="Times New Roman" w:eastAsia="楷体_GB2312" w:hAnsi="Times New Roman" w:cs="Times New Roman"/>
        </w:rPr>
        <w:t>APP</w:t>
      </w:r>
      <w:r w:rsidRPr="009918C3">
        <w:rPr>
          <w:rFonts w:ascii="Times New Roman" w:eastAsia="楷体_GB2312" w:hAnsi="Times New Roman" w:cs="Times New Roman"/>
        </w:rPr>
        <w:t>做得非常好，声母和韵母的不同组合是用摩天轮来表现的，收集齐所有的摩天轮，孩子就基本掌握了所有的声韵母组合，这样学习应用</w:t>
      </w:r>
      <w:r w:rsidRPr="009918C3">
        <w:rPr>
          <w:rFonts w:ascii="Times New Roman" w:eastAsia="楷体_GB2312" w:hAnsi="Times New Roman" w:cs="Times New Roman"/>
        </w:rPr>
        <w:lastRenderedPageBreak/>
        <w:t>比单纯地记卡片有意思。女儿玩几天游戏后拼音果然大为进步。我建议家长给孩子挑选学习用的</w:t>
      </w:r>
      <w:r w:rsidRPr="009918C3">
        <w:rPr>
          <w:rFonts w:ascii="Times New Roman" w:eastAsia="楷体_GB2312" w:hAnsi="Times New Roman" w:cs="Times New Roman"/>
        </w:rPr>
        <w:t>APP</w:t>
      </w:r>
      <w:r w:rsidRPr="009918C3">
        <w:rPr>
          <w:rFonts w:ascii="Times New Roman" w:eastAsia="楷体_GB2312" w:hAnsi="Times New Roman" w:cs="Times New Roman"/>
        </w:rPr>
        <w:t>要寓教于乐，让孩子在玩中学习。更重要的是</w:t>
      </w:r>
      <w:r w:rsidRPr="009918C3">
        <w:rPr>
          <w:rFonts w:ascii="Times New Roman" w:eastAsia="楷体_GB2312" w:hAnsi="Times New Roman" w:cs="Times New Roman"/>
        </w:rPr>
        <w:t>APP</w:t>
      </w:r>
      <w:r w:rsidRPr="009918C3">
        <w:rPr>
          <w:rFonts w:ascii="Times New Roman" w:eastAsia="楷体_GB2312" w:hAnsi="Times New Roman" w:cs="Times New Roman"/>
        </w:rPr>
        <w:t>的表达方式必须是其他介质无法取代的。比如关于星座的</w:t>
      </w:r>
      <w:r w:rsidRPr="009918C3">
        <w:rPr>
          <w:rFonts w:ascii="Times New Roman" w:eastAsia="楷体_GB2312" w:hAnsi="Times New Roman" w:cs="Times New Roman"/>
        </w:rPr>
        <w:t>APP</w:t>
      </w:r>
      <w:r w:rsidRPr="009918C3">
        <w:rPr>
          <w:rFonts w:ascii="Times New Roman" w:eastAsia="楷体_GB2312" w:hAnsi="Times New Roman" w:cs="Times New Roman"/>
        </w:rPr>
        <w:t>，拿着手机对着天空，手机上马上会显示星座的名字；认识植物的</w:t>
      </w:r>
      <w:r w:rsidRPr="009918C3">
        <w:rPr>
          <w:rFonts w:ascii="Times New Roman" w:eastAsia="楷体_GB2312" w:hAnsi="Times New Roman" w:cs="Times New Roman"/>
        </w:rPr>
        <w:t>APP</w:t>
      </w:r>
      <w:r w:rsidRPr="009918C3">
        <w:rPr>
          <w:rFonts w:ascii="Times New Roman" w:eastAsia="楷体_GB2312" w:hAnsi="Times New Roman" w:cs="Times New Roman"/>
        </w:rPr>
        <w:t>，对着植物的叶子拍照，就会告诉你植物的名称。如果不具有这些无可替代的优点，我认为还是选择传统的学习方式更好。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游戏是我最为担心的，因为大多数游戏没有营养，反而催生了一批面无表情、心无温情的</w:t>
      </w:r>
      <w:proofErr w:type="gramStart"/>
      <w:r w:rsidRPr="009918C3">
        <w:rPr>
          <w:rFonts w:ascii="Times New Roman" w:eastAsia="楷体_GB2312" w:hAnsi="Times New Roman" w:cs="Times New Roman"/>
        </w:rPr>
        <w:t>宅男宅女</w:t>
      </w:r>
      <w:proofErr w:type="gramEnd"/>
      <w:r w:rsidRPr="009918C3">
        <w:rPr>
          <w:rFonts w:ascii="Times New Roman" w:eastAsia="楷体_GB2312" w:hAnsi="Times New Roman" w:cs="Times New Roman"/>
        </w:rPr>
        <w:t>。来自最前沿的科技研究显示，小学生</w:t>
      </w:r>
      <w:proofErr w:type="gramStart"/>
      <w:r w:rsidRPr="009918C3">
        <w:rPr>
          <w:rFonts w:ascii="Times New Roman" w:eastAsia="楷体_GB2312" w:hAnsi="Times New Roman" w:cs="Times New Roman"/>
        </w:rPr>
        <w:t>近视最大</w:t>
      </w:r>
      <w:proofErr w:type="gramEnd"/>
      <w:r w:rsidRPr="009918C3">
        <w:rPr>
          <w:rFonts w:ascii="Times New Roman" w:eastAsia="楷体_GB2312" w:hAnsi="Times New Roman" w:cs="Times New Roman"/>
        </w:rPr>
        <w:t>的原因是遗传，其次是缺乏户外活动。我希望孩子去大自然里跟小伙伴一起</w:t>
      </w:r>
      <w:proofErr w:type="gramStart"/>
      <w:r w:rsidRPr="009918C3">
        <w:rPr>
          <w:rFonts w:ascii="Times New Roman" w:eastAsia="楷体_GB2312" w:hAnsi="Times New Roman" w:cs="Times New Roman"/>
        </w:rPr>
        <w:t>玩真正</w:t>
      </w:r>
      <w:proofErr w:type="gramEnd"/>
      <w:r w:rsidRPr="009918C3">
        <w:rPr>
          <w:rFonts w:ascii="Times New Roman" w:eastAsia="楷体_GB2312" w:hAnsi="Times New Roman" w:cs="Times New Roman"/>
        </w:rPr>
        <w:t>的游戏，变得体格强壮、心灵友善。当然，家长需要付出时间和精力来陪伴孩子，设计路线、召集同伴，这比扔给孩子一个手机累多了。</w:t>
      </w:r>
    </w:p>
    <w:p w:rsidR="009918C3" w:rsidRDefault="009918C3" w:rsidP="00FE7467">
      <w:pPr>
        <w:pStyle w:val="a3"/>
        <w:tabs>
          <w:tab w:val="left" w:pos="3402"/>
        </w:tabs>
        <w:snapToGrid w:val="0"/>
        <w:spacing w:line="360" w:lineRule="auto"/>
        <w:ind w:firstLineChars="202" w:firstLine="424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我们家每天晚饭后到睡觉前，手机、平板电脑甚至电视都要关掉。在这段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楷体_GB2312" w:hAnsi="Times New Roman" w:cs="Times New Roman"/>
        </w:rPr>
        <w:t>电子监狱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楷体_GB2312" w:hAnsi="Times New Roman" w:cs="Times New Roman"/>
        </w:rPr>
        <w:t>时间里，我们</w:t>
      </w:r>
      <w:proofErr w:type="gramStart"/>
      <w:r w:rsidRPr="009918C3">
        <w:rPr>
          <w:rFonts w:ascii="Times New Roman" w:eastAsia="楷体_GB2312" w:hAnsi="Times New Roman" w:cs="Times New Roman"/>
        </w:rPr>
        <w:t>一家画</w:t>
      </w:r>
      <w:proofErr w:type="gramEnd"/>
      <w:r w:rsidRPr="009918C3">
        <w:rPr>
          <w:rFonts w:ascii="Times New Roman" w:eastAsia="楷体_GB2312" w:hAnsi="Times New Roman" w:cs="Times New Roman"/>
        </w:rPr>
        <w:t>了很多画，看了很多书，聊了很多温暖的话，是全家生活质量最高的时间段。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材料三：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英国政府曾向全国所有中小学寄出一封警示信，严格限制</w:t>
      </w:r>
      <w:r w:rsidRPr="009918C3">
        <w:rPr>
          <w:rFonts w:ascii="Times New Roman" w:eastAsia="楷体_GB2312" w:hAnsi="Times New Roman" w:cs="Times New Roman"/>
        </w:rPr>
        <w:t>16</w:t>
      </w:r>
      <w:r w:rsidRPr="009918C3">
        <w:rPr>
          <w:rFonts w:ascii="Times New Roman" w:eastAsia="楷体_GB2312" w:hAnsi="Times New Roman" w:cs="Times New Roman"/>
        </w:rPr>
        <w:t>岁以下的学生使用移动电话，指出儿童使用移动电话会对其健康造成潜在危害。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芬兰法院决定，禁止芬兰无线通信公司直接向青少年推销手机入网等移动通信服务。违反这一禁令者，将被处以</w:t>
      </w:r>
      <w:r w:rsidRPr="009918C3">
        <w:rPr>
          <w:rFonts w:ascii="Times New Roman" w:eastAsia="楷体_GB2312" w:hAnsi="Times New Roman" w:cs="Times New Roman"/>
        </w:rPr>
        <w:t>10</w:t>
      </w:r>
      <w:r w:rsidRPr="009918C3">
        <w:rPr>
          <w:rFonts w:ascii="Times New Roman" w:eastAsia="楷体_GB2312" w:hAnsi="Times New Roman" w:cs="Times New Roman"/>
        </w:rPr>
        <w:t>万欧元的罚款。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意大利颁布命令，禁止学生在教室里使用手机，目的是避免手机铃声扰乱课堂秩序，并防止学生使用摄像头胡乱拍照。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2009</w:t>
      </w:r>
      <w:r w:rsidRPr="009918C3">
        <w:rPr>
          <w:rFonts w:ascii="Times New Roman" w:eastAsia="楷体_GB2312" w:hAnsi="Times New Roman" w:cs="Times New Roman"/>
        </w:rPr>
        <w:t>年，日本文部科学省通函全国各中小学，禁止学生携带手机上学，并要求高中制定禁止学生在校内使用手机的规定。而一些私立学校则由学校统一购置学生定制手机，上课期间统一关机。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早在</w:t>
      </w:r>
      <w:r w:rsidRPr="009918C3">
        <w:rPr>
          <w:rFonts w:ascii="Times New Roman" w:eastAsia="楷体_GB2312" w:hAnsi="Times New Roman" w:cs="Times New Roman"/>
        </w:rPr>
        <w:t>2000</w:t>
      </w:r>
      <w:r w:rsidRPr="009918C3">
        <w:rPr>
          <w:rFonts w:ascii="Times New Roman" w:eastAsia="楷体_GB2312" w:hAnsi="Times New Roman" w:cs="Times New Roman"/>
        </w:rPr>
        <w:t>年，美国各州的学区纷纷制定规则，完全取缔在校学生使用传呼机和手机。</w:t>
      </w:r>
      <w:r w:rsidRPr="009918C3">
        <w:rPr>
          <w:rFonts w:ascii="Times New Roman" w:eastAsia="楷体_GB2312" w:hAnsi="Times New Roman" w:cs="Times New Roman"/>
        </w:rPr>
        <w:t>2007</w:t>
      </w:r>
      <w:r w:rsidRPr="009918C3">
        <w:rPr>
          <w:rFonts w:ascii="Times New Roman" w:eastAsia="楷体_GB2312" w:hAnsi="Times New Roman" w:cs="Times New Roman"/>
        </w:rPr>
        <w:t>年</w:t>
      </w:r>
      <w:r w:rsidRPr="009918C3">
        <w:rPr>
          <w:rFonts w:ascii="Times New Roman" w:eastAsia="楷体_GB2312" w:hAnsi="Times New Roman" w:cs="Times New Roman"/>
        </w:rPr>
        <w:t>1</w:t>
      </w:r>
      <w:r w:rsidRPr="009918C3">
        <w:rPr>
          <w:rFonts w:ascii="Times New Roman" w:eastAsia="楷体_GB2312" w:hAnsi="Times New Roman" w:cs="Times New Roman"/>
        </w:rPr>
        <w:t>月</w:t>
      </w:r>
      <w:r w:rsidRPr="009918C3">
        <w:rPr>
          <w:rFonts w:ascii="Times New Roman" w:eastAsia="楷体_GB2312" w:hAnsi="Times New Roman" w:cs="Times New Roman"/>
        </w:rPr>
        <w:t>29</w:t>
      </w:r>
      <w:r w:rsidRPr="009918C3">
        <w:rPr>
          <w:rFonts w:ascii="Times New Roman" w:eastAsia="楷体_GB2312" w:hAnsi="Times New Roman" w:cs="Times New Roman"/>
        </w:rPr>
        <w:t>日，美国</w:t>
      </w:r>
      <w:r w:rsidRPr="009918C3">
        <w:rPr>
          <w:rFonts w:ascii="Times New Roman" w:eastAsia="楷体_GB2312" w:hAnsi="Times New Roman" w:cs="Times New Roman"/>
        </w:rPr>
        <w:t>200</w:t>
      </w:r>
      <w:r w:rsidRPr="009918C3">
        <w:rPr>
          <w:rFonts w:ascii="Times New Roman" w:eastAsia="楷体_GB2312" w:hAnsi="Times New Roman" w:cs="Times New Roman"/>
        </w:rPr>
        <w:t>多所公立学校联合禁止学生使用手机。目前美国大部分学校不允许学生使用手机。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918C3">
        <w:rPr>
          <w:rFonts w:ascii="Times New Roman" w:eastAsia="楷体_GB2312" w:hAnsi="Times New Roman" w:cs="Times New Roman"/>
        </w:rPr>
        <w:t>韩国政府颁布法律，对青少年使用手机进行监管。法律规定，韩国青少年手机用户要签订一份单独合约，要求他们和父母一起参加手机费用封顶计划。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9918C3">
        <w:rPr>
          <w:rFonts w:ascii="Times New Roman" w:eastAsia="仿宋_GB2312" w:hAnsi="Times New Roman" w:cs="Times New Roman"/>
        </w:rPr>
        <w:t>摘编自《中国教育报》，有删改</w:t>
      </w:r>
      <w:r>
        <w:rPr>
          <w:rFonts w:ascii="Times New Roman" w:eastAsia="仿宋_GB2312" w:hAnsi="Times New Roman" w:cs="Times New Roman"/>
        </w:rPr>
        <w:t>)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下列对材料相关内容的梳理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 w:rsidRPr="009918C3">
        <w:rPr>
          <w:rFonts w:ascii="Times New Roman" w:hAnsi="Times New Roman" w:cs="Times New Roman"/>
        </w:rPr>
        <w:t>3</w:t>
      </w:r>
      <w:r w:rsidRPr="009918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材料</w:t>
      </w:r>
      <w:proofErr w:type="gramStart"/>
      <w:r w:rsidRPr="009918C3">
        <w:rPr>
          <w:rFonts w:ascii="Times New Roman" w:hAnsi="Times New Roman" w:cs="Times New Roman"/>
        </w:rPr>
        <w:t>一</w:t>
      </w:r>
      <w:proofErr w:type="gramEnd"/>
      <w:r w:rsidRPr="009918C3">
        <w:rPr>
          <w:rFonts w:ascii="Times New Roman" w:hAnsi="Times New Roman" w:cs="Times New Roman"/>
        </w:rPr>
        <w:t>主要介绍了手机无所不能的功用及其在现代社会中的重要性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指出了民众花费在手机上的时间问题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材料二从家长的角度看问题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通过典型案例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提出了如何引导学生正确认识和使用手机的问题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材料</w:t>
      </w:r>
      <w:proofErr w:type="gramStart"/>
      <w:r w:rsidRPr="009918C3">
        <w:rPr>
          <w:rFonts w:ascii="Times New Roman" w:hAnsi="Times New Roman" w:cs="Times New Roman"/>
        </w:rPr>
        <w:t>三显示</w:t>
      </w:r>
      <w:proofErr w:type="gramEnd"/>
      <w:r w:rsidRPr="009918C3">
        <w:rPr>
          <w:rFonts w:ascii="Times New Roman" w:hAnsi="Times New Roman" w:cs="Times New Roman"/>
        </w:rPr>
        <w:t>了世界各国对学生使用手机的各自不同的管控方式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对我国有关部门的决策</w:t>
      </w:r>
      <w:r w:rsidRPr="009918C3">
        <w:rPr>
          <w:rFonts w:ascii="Times New Roman" w:hAnsi="Times New Roman" w:cs="Times New Roman"/>
        </w:rPr>
        <w:lastRenderedPageBreak/>
        <w:t>是有参考价值的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关于手机对人身体产生的负面影响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英国认为儿童使用手机会对其健康造成潜在危害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其他国家并非都认同这一结论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918C3">
        <w:rPr>
          <w:rFonts w:ascii="Times New Roman" w:hAnsi="Times New Roman" w:cs="Times New Roman"/>
        </w:rPr>
        <w:t>D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仿宋_GB2312" w:hAnsi="Times New Roman" w:cs="Times New Roman"/>
        </w:rPr>
        <w:t>其他国家并非都认同这一结论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仿宋_GB2312" w:hAnsi="Times New Roman" w:cs="Times New Roman"/>
        </w:rPr>
        <w:t>错误，材料中只是没有介绍，认</w:t>
      </w:r>
      <w:proofErr w:type="gramStart"/>
      <w:r w:rsidRPr="009918C3">
        <w:rPr>
          <w:rFonts w:ascii="Times New Roman" w:eastAsia="仿宋_GB2312" w:hAnsi="Times New Roman" w:cs="Times New Roman"/>
        </w:rPr>
        <w:t>不</w:t>
      </w:r>
      <w:proofErr w:type="gramEnd"/>
      <w:r w:rsidRPr="009918C3">
        <w:rPr>
          <w:rFonts w:ascii="Times New Roman" w:eastAsia="仿宋_GB2312" w:hAnsi="Times New Roman" w:cs="Times New Roman"/>
        </w:rPr>
        <w:t>认同并不确定。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下列对材料相关内容的概括和分析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正确的两项是</w:t>
      </w:r>
      <w:r>
        <w:rPr>
          <w:rFonts w:ascii="Times New Roman" w:hAnsi="Times New Roman" w:cs="Times New Roman"/>
        </w:rPr>
        <w:t>(</w:t>
      </w:r>
      <w:r w:rsidRPr="009918C3">
        <w:rPr>
          <w:rFonts w:ascii="Times New Roman" w:hAnsi="Times New Roman" w:cs="Times New Roman"/>
        </w:rPr>
        <w:t>5</w:t>
      </w:r>
      <w:r w:rsidRPr="009918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当下许多人对手机爱不释手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主要是因为它有丰富的功能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并正渗透到我们生活的诸多方面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近年全球民众在手机上花费的时间明显增多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调查数据显示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我国年轻一代平均每天花费在手机上的时间位居全球第二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材料二的作者认为手机中的</w:t>
      </w:r>
      <w:r w:rsidRPr="009918C3">
        <w:rPr>
          <w:rFonts w:ascii="Times New Roman" w:hAnsi="Times New Roman" w:cs="Times New Roman"/>
        </w:rPr>
        <w:t>APP</w:t>
      </w:r>
      <w:r w:rsidRPr="009918C3">
        <w:rPr>
          <w:rFonts w:ascii="Times New Roman" w:hAnsi="Times New Roman" w:cs="Times New Roman"/>
        </w:rPr>
        <w:t>非常有用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有其他介质无法取代的表达方式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能寓教于乐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让孩子真正学到东西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材料二的作者认为游戏只会催生面无表情</w:t>
      </w:r>
      <w:r>
        <w:rPr>
          <w:rFonts w:ascii="Times New Roman" w:hAnsi="Times New Roman" w:cs="Times New Roman"/>
        </w:rPr>
        <w:t>、</w:t>
      </w:r>
      <w:r w:rsidRPr="009918C3">
        <w:rPr>
          <w:rFonts w:ascii="Times New Roman" w:hAnsi="Times New Roman" w:cs="Times New Roman"/>
        </w:rPr>
        <w:t>心无温情的</w:t>
      </w:r>
      <w:proofErr w:type="gramStart"/>
      <w:r w:rsidRPr="009918C3">
        <w:rPr>
          <w:rFonts w:ascii="Times New Roman" w:hAnsi="Times New Roman" w:cs="Times New Roman"/>
        </w:rPr>
        <w:t>宅男宅女</w:t>
      </w:r>
      <w:proofErr w:type="gramEnd"/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家长们应该让孩子在大自然中</w:t>
      </w:r>
      <w:proofErr w:type="gramStart"/>
      <w:r w:rsidRPr="009918C3">
        <w:rPr>
          <w:rFonts w:ascii="Times New Roman" w:hAnsi="Times New Roman" w:cs="Times New Roman"/>
        </w:rPr>
        <w:t>玩真正</w:t>
      </w:r>
      <w:proofErr w:type="gramEnd"/>
      <w:r w:rsidRPr="009918C3">
        <w:rPr>
          <w:rFonts w:ascii="Times New Roman" w:hAnsi="Times New Roman" w:cs="Times New Roman"/>
        </w:rPr>
        <w:t>的游戏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从全球来看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很多国家都利用公开信</w:t>
      </w:r>
      <w:r>
        <w:rPr>
          <w:rFonts w:ascii="Times New Roman" w:hAnsi="Times New Roman" w:cs="Times New Roman"/>
        </w:rPr>
        <w:t>、</w:t>
      </w:r>
      <w:r w:rsidRPr="009918C3">
        <w:rPr>
          <w:rFonts w:ascii="Times New Roman" w:hAnsi="Times New Roman" w:cs="Times New Roman"/>
        </w:rPr>
        <w:t>规则</w:t>
      </w:r>
      <w:r>
        <w:rPr>
          <w:rFonts w:ascii="Times New Roman" w:hAnsi="Times New Roman" w:cs="Times New Roman"/>
        </w:rPr>
        <w:t>、</w:t>
      </w:r>
      <w:r w:rsidRPr="009918C3">
        <w:rPr>
          <w:rFonts w:ascii="Times New Roman" w:hAnsi="Times New Roman" w:cs="Times New Roman"/>
        </w:rPr>
        <w:t>法律等形式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分别从服务商</w:t>
      </w:r>
      <w:r>
        <w:rPr>
          <w:rFonts w:ascii="Times New Roman" w:hAnsi="Times New Roman" w:cs="Times New Roman"/>
        </w:rPr>
        <w:t>、</w:t>
      </w:r>
      <w:r w:rsidRPr="009918C3">
        <w:rPr>
          <w:rFonts w:ascii="Times New Roman" w:hAnsi="Times New Roman" w:cs="Times New Roman"/>
        </w:rPr>
        <w:t>学校</w:t>
      </w:r>
      <w:r>
        <w:rPr>
          <w:rFonts w:ascii="Times New Roman" w:hAnsi="Times New Roman" w:cs="Times New Roman"/>
        </w:rPr>
        <w:t>、</w:t>
      </w:r>
      <w:r w:rsidRPr="009918C3">
        <w:rPr>
          <w:rFonts w:ascii="Times New Roman" w:hAnsi="Times New Roman" w:cs="Times New Roman"/>
        </w:rPr>
        <w:t>学生</w:t>
      </w:r>
      <w:r>
        <w:rPr>
          <w:rFonts w:ascii="Times New Roman" w:hAnsi="Times New Roman" w:cs="Times New Roman"/>
        </w:rPr>
        <w:t>、</w:t>
      </w:r>
      <w:r w:rsidRPr="009918C3">
        <w:rPr>
          <w:rFonts w:ascii="Times New Roman" w:hAnsi="Times New Roman" w:cs="Times New Roman"/>
        </w:rPr>
        <w:t>家长等方面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控制学生在校期间使用手机</w:t>
      </w:r>
      <w:r>
        <w:rPr>
          <w:rFonts w:ascii="Times New Roman" w:hAnsi="Times New Roman" w:cs="Times New Roman"/>
        </w:rPr>
        <w:t>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918C3">
        <w:rPr>
          <w:rFonts w:ascii="Times New Roman" w:hAnsi="Times New Roman" w:cs="Times New Roman"/>
        </w:rPr>
        <w:t>AE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9918C3">
        <w:rPr>
          <w:rFonts w:ascii="Times New Roman" w:eastAsia="仿宋_GB2312" w:hAnsi="Times New Roman" w:cs="Times New Roman"/>
        </w:rPr>
        <w:t>B</w:t>
      </w:r>
      <w:r w:rsidRPr="009918C3">
        <w:rPr>
          <w:rFonts w:ascii="Times New Roman" w:eastAsia="仿宋_GB2312" w:hAnsi="Times New Roman" w:cs="Times New Roman"/>
        </w:rPr>
        <w:t>项原文为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仿宋_GB2312" w:hAnsi="Times New Roman" w:cs="Times New Roman"/>
        </w:rPr>
        <w:t>中国人平均每天要花费</w:t>
      </w:r>
      <w:r w:rsidRPr="009918C3">
        <w:rPr>
          <w:rFonts w:ascii="Times New Roman" w:eastAsia="仿宋_GB2312" w:hAnsi="Times New Roman" w:cs="Times New Roman"/>
        </w:rPr>
        <w:t>3</w:t>
      </w:r>
      <w:r w:rsidRPr="009918C3">
        <w:rPr>
          <w:rFonts w:ascii="Times New Roman" w:eastAsia="仿宋_GB2312" w:hAnsi="Times New Roman" w:cs="Times New Roman"/>
        </w:rPr>
        <w:t>个小时在手机上，位居全球第二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仿宋_GB2312" w:hAnsi="Times New Roman" w:cs="Times New Roman"/>
        </w:rPr>
        <w:t>，选项中的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仿宋_GB2312" w:hAnsi="Times New Roman" w:cs="Times New Roman"/>
        </w:rPr>
        <w:t>年轻一代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仿宋_GB2312" w:hAnsi="Times New Roman" w:cs="Times New Roman"/>
        </w:rPr>
        <w:t>缩小了范围。</w:t>
      </w:r>
      <w:r w:rsidRPr="009918C3">
        <w:rPr>
          <w:rFonts w:ascii="Times New Roman" w:eastAsia="仿宋_GB2312" w:hAnsi="Times New Roman" w:cs="Times New Roman"/>
        </w:rPr>
        <w:t>C</w:t>
      </w:r>
      <w:r w:rsidRPr="009918C3">
        <w:rPr>
          <w:rFonts w:ascii="Times New Roman" w:eastAsia="仿宋_GB2312" w:hAnsi="Times New Roman" w:cs="Times New Roman"/>
        </w:rPr>
        <w:t>项曲解文意。从原文来看，并不是所有的</w:t>
      </w:r>
      <w:r w:rsidRPr="009918C3">
        <w:rPr>
          <w:rFonts w:ascii="Times New Roman" w:eastAsia="仿宋_GB2312" w:hAnsi="Times New Roman" w:cs="Times New Roman"/>
        </w:rPr>
        <w:t>APP</w:t>
      </w:r>
      <w:r w:rsidRPr="009918C3">
        <w:rPr>
          <w:rFonts w:ascii="Times New Roman" w:eastAsia="仿宋_GB2312" w:hAnsi="Times New Roman" w:cs="Times New Roman"/>
        </w:rPr>
        <w:t>都是这样的，只有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仿宋_GB2312" w:hAnsi="Times New Roman" w:cs="Times New Roman"/>
        </w:rPr>
        <w:t>好的</w:t>
      </w:r>
      <w:r w:rsidRPr="009918C3">
        <w:rPr>
          <w:rFonts w:ascii="Times New Roman" w:eastAsia="仿宋_GB2312" w:hAnsi="Times New Roman" w:cs="Times New Roman"/>
        </w:rPr>
        <w:t>APP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仿宋_GB2312" w:hAnsi="Times New Roman" w:cs="Times New Roman"/>
        </w:rPr>
        <w:t>才能具备这些特点。</w:t>
      </w:r>
      <w:r w:rsidRPr="009918C3">
        <w:rPr>
          <w:rFonts w:ascii="Times New Roman" w:eastAsia="仿宋_GB2312" w:hAnsi="Times New Roman" w:cs="Times New Roman"/>
        </w:rPr>
        <w:t>D</w:t>
      </w:r>
      <w:r w:rsidRPr="009918C3">
        <w:rPr>
          <w:rFonts w:ascii="Times New Roman" w:eastAsia="仿宋_GB2312" w:hAnsi="Times New Roman" w:cs="Times New Roman"/>
        </w:rPr>
        <w:t>项原文为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仿宋_GB2312" w:hAnsi="Times New Roman" w:cs="Times New Roman"/>
        </w:rPr>
        <w:t>游戏是我最为担心的，因为大多数游戏没有营养</w:t>
      </w:r>
      <w:r w:rsidRPr="009918C3">
        <w:rPr>
          <w:rFonts w:hAnsi="宋体" w:cs="Times New Roman"/>
        </w:rPr>
        <w:t>……</w:t>
      </w:r>
      <w:r w:rsidRPr="009918C3">
        <w:rPr>
          <w:rFonts w:ascii="Times New Roman" w:eastAsia="仿宋_GB2312" w:hAnsi="Times New Roman" w:cs="Times New Roman"/>
        </w:rPr>
        <w:t>宅男宅女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eastAsia="仿宋_GB2312" w:hAnsi="Times New Roman" w:cs="Times New Roman"/>
        </w:rPr>
        <w:t>，选项扩大了范围且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eastAsia="仿宋_GB2312" w:hAnsi="Times New Roman" w:cs="Times New Roman"/>
        </w:rPr>
        <w:t>只会</w:t>
      </w:r>
      <w:r w:rsidRPr="009918C3">
        <w:rPr>
          <w:rFonts w:hAnsi="宋体" w:cs="Times New Roman"/>
        </w:rPr>
        <w:t>”</w:t>
      </w:r>
      <w:proofErr w:type="gramStart"/>
      <w:r w:rsidRPr="009918C3">
        <w:rPr>
          <w:rFonts w:ascii="Times New Roman" w:eastAsia="仿宋_GB2312" w:hAnsi="Times New Roman" w:cs="Times New Roman"/>
        </w:rPr>
        <w:t>一</w:t>
      </w:r>
      <w:proofErr w:type="gramEnd"/>
      <w:r w:rsidRPr="009918C3">
        <w:rPr>
          <w:rFonts w:ascii="Times New Roman" w:eastAsia="仿宋_GB2312" w:hAnsi="Times New Roman" w:cs="Times New Roman"/>
        </w:rPr>
        <w:t>词表述过于绝对。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9918C3">
        <w:rPr>
          <w:rFonts w:ascii="Times New Roman" w:hAnsi="Times New Roman" w:cs="Times New Roman"/>
        </w:rPr>
        <w:t>目前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我国并没有相关的法律法规对学生使用手机做出规范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那么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我国有关部门该如何解决学生沉迷手机的问题</w:t>
      </w:r>
      <w:r>
        <w:rPr>
          <w:rFonts w:ascii="Times New Roman" w:hAnsi="Times New Roman" w:cs="Times New Roman"/>
        </w:rPr>
        <w:t>？</w:t>
      </w:r>
      <w:r w:rsidRPr="009918C3">
        <w:rPr>
          <w:rFonts w:ascii="Times New Roman" w:hAnsi="Times New Roman" w:cs="Times New Roman"/>
        </w:rPr>
        <w:t>请结合材料谈谈你的看法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9918C3">
        <w:rPr>
          <w:rFonts w:ascii="Times New Roman" w:hAnsi="Times New Roman" w:cs="Times New Roman"/>
        </w:rPr>
        <w:t>4</w:t>
      </w:r>
      <w:r w:rsidRPr="009918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9918C3">
        <w:rPr>
          <w:rFonts w:ascii="Times New Roman" w:hAnsi="Times New Roman" w:cs="Times New Roman"/>
        </w:rPr>
        <w:t>________________________________________________________________________</w:t>
      </w:r>
    </w:p>
    <w:p w:rsidR="009918C3" w:rsidRDefault="009918C3" w:rsidP="00E51CE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C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918C3">
        <w:rPr>
          <w:rFonts w:hAnsi="宋体" w:cs="Times New Roman"/>
        </w:rPr>
        <w:t>①</w:t>
      </w:r>
      <w:r w:rsidRPr="009918C3">
        <w:rPr>
          <w:rFonts w:ascii="Times New Roman" w:hAnsi="Times New Roman" w:cs="Times New Roman"/>
        </w:rPr>
        <w:t>结合电信运营商制定法规</w:t>
      </w:r>
      <w:r>
        <w:rPr>
          <w:rFonts w:ascii="Times New Roman" w:hAnsi="Times New Roman" w:cs="Times New Roman"/>
        </w:rPr>
        <w:t>：</w:t>
      </w:r>
      <w:r w:rsidRPr="009918C3">
        <w:rPr>
          <w:rFonts w:ascii="Times New Roman" w:hAnsi="Times New Roman" w:cs="Times New Roman"/>
        </w:rPr>
        <w:t>只能向未成年人提供非智能手机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或提供学生定制手机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同时过滤服务内容</w:t>
      </w:r>
      <w:r>
        <w:rPr>
          <w:rFonts w:ascii="Times New Roman" w:hAnsi="Times New Roman" w:cs="Times New Roman"/>
        </w:rPr>
        <w:t>。</w:t>
      </w:r>
      <w:r w:rsidRPr="009918C3">
        <w:rPr>
          <w:rFonts w:hAnsi="宋体" w:cs="Times New Roman"/>
        </w:rPr>
        <w:t>②</w:t>
      </w:r>
      <w:r w:rsidRPr="009918C3">
        <w:rPr>
          <w:rFonts w:ascii="Times New Roman" w:hAnsi="Times New Roman" w:cs="Times New Roman"/>
        </w:rPr>
        <w:t>责令学校加强监管</w:t>
      </w:r>
      <w:r>
        <w:rPr>
          <w:rFonts w:ascii="Times New Roman" w:hAnsi="Times New Roman" w:cs="Times New Roman"/>
        </w:rPr>
        <w:t>：</w:t>
      </w:r>
      <w:r w:rsidRPr="009918C3">
        <w:rPr>
          <w:rFonts w:ascii="Times New Roman" w:hAnsi="Times New Roman" w:cs="Times New Roman"/>
        </w:rPr>
        <w:t>学校或在教学区安装信号屏蔽设备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使学生在教学区无法使用网络</w:t>
      </w:r>
      <w:r>
        <w:rPr>
          <w:rFonts w:ascii="Times New Roman" w:hAnsi="Times New Roman" w:cs="Times New Roman"/>
        </w:rPr>
        <w:t>；</w:t>
      </w:r>
      <w:r w:rsidRPr="009918C3">
        <w:rPr>
          <w:rFonts w:ascii="Times New Roman" w:hAnsi="Times New Roman" w:cs="Times New Roman"/>
        </w:rPr>
        <w:t>或严禁学生带</w:t>
      </w:r>
      <w:proofErr w:type="gramStart"/>
      <w:r w:rsidRPr="009918C3">
        <w:rPr>
          <w:rFonts w:ascii="Times New Roman" w:hAnsi="Times New Roman" w:cs="Times New Roman"/>
        </w:rPr>
        <w:t>手机进</w:t>
      </w:r>
      <w:proofErr w:type="gramEnd"/>
      <w:r w:rsidRPr="009918C3">
        <w:rPr>
          <w:rFonts w:ascii="Times New Roman" w:hAnsi="Times New Roman" w:cs="Times New Roman"/>
        </w:rPr>
        <w:t>入教学区</w:t>
      </w:r>
      <w:r>
        <w:rPr>
          <w:rFonts w:ascii="Times New Roman" w:hAnsi="Times New Roman" w:cs="Times New Roman"/>
        </w:rPr>
        <w:t>。</w:t>
      </w:r>
      <w:r w:rsidRPr="009918C3">
        <w:rPr>
          <w:rFonts w:hAnsi="宋体" w:cs="Times New Roman"/>
        </w:rPr>
        <w:t>③</w:t>
      </w:r>
      <w:r w:rsidRPr="009918C3">
        <w:rPr>
          <w:rFonts w:ascii="Times New Roman" w:hAnsi="Times New Roman" w:cs="Times New Roman"/>
        </w:rPr>
        <w:t>建议家长疏导和监管</w:t>
      </w:r>
      <w:r>
        <w:rPr>
          <w:rFonts w:ascii="Times New Roman" w:hAnsi="Times New Roman" w:cs="Times New Roman"/>
        </w:rPr>
        <w:t>：</w:t>
      </w:r>
      <w:r w:rsidRPr="009918C3">
        <w:rPr>
          <w:rFonts w:ascii="Times New Roman" w:hAnsi="Times New Roman" w:cs="Times New Roman"/>
        </w:rPr>
        <w:t>管理学生用手机</w:t>
      </w:r>
      <w:r>
        <w:rPr>
          <w:rFonts w:ascii="Times New Roman" w:hAnsi="Times New Roman" w:cs="Times New Roman"/>
        </w:rPr>
        <w:t>，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hAnsi="Times New Roman" w:cs="Times New Roman"/>
        </w:rPr>
        <w:t>疏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hAnsi="Times New Roman" w:cs="Times New Roman"/>
        </w:rPr>
        <w:t>比</w:t>
      </w:r>
      <w:r w:rsidRPr="009918C3">
        <w:rPr>
          <w:rFonts w:hAnsi="宋体" w:cs="Times New Roman"/>
        </w:rPr>
        <w:t>“</w:t>
      </w:r>
      <w:r w:rsidRPr="009918C3">
        <w:rPr>
          <w:rFonts w:ascii="Times New Roman" w:hAnsi="Times New Roman" w:cs="Times New Roman"/>
        </w:rPr>
        <w:t>堵</w:t>
      </w:r>
      <w:r w:rsidRPr="009918C3">
        <w:rPr>
          <w:rFonts w:hAnsi="宋体" w:cs="Times New Roman"/>
        </w:rPr>
        <w:t>”</w:t>
      </w:r>
      <w:r w:rsidRPr="009918C3">
        <w:rPr>
          <w:rFonts w:ascii="Times New Roman" w:hAnsi="Times New Roman" w:cs="Times New Roman"/>
        </w:rPr>
        <w:t>重要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家长应承担起疏导责任</w:t>
      </w:r>
      <w:r>
        <w:rPr>
          <w:rFonts w:ascii="Times New Roman" w:hAnsi="Times New Roman" w:cs="Times New Roman"/>
        </w:rPr>
        <w:t>；</w:t>
      </w:r>
      <w:r w:rsidRPr="009918C3">
        <w:rPr>
          <w:rFonts w:ascii="Times New Roman" w:hAnsi="Times New Roman" w:cs="Times New Roman"/>
        </w:rPr>
        <w:t>家长在给孩子提供手机时要慎重</w:t>
      </w:r>
      <w:r>
        <w:rPr>
          <w:rFonts w:ascii="Times New Roman" w:hAnsi="Times New Roman" w:cs="Times New Roman"/>
        </w:rPr>
        <w:t>，</w:t>
      </w:r>
      <w:r w:rsidRPr="009918C3">
        <w:rPr>
          <w:rFonts w:ascii="Times New Roman" w:hAnsi="Times New Roman" w:cs="Times New Roman"/>
        </w:rPr>
        <w:t>可以限制孩子手机的流量和话费等</w:t>
      </w:r>
      <w:r>
        <w:rPr>
          <w:rFonts w:ascii="Times New Roman" w:hAnsi="Times New Roman" w:cs="Times New Roman"/>
        </w:rPr>
        <w:t>。</w:t>
      </w:r>
    </w:p>
    <w:sectPr w:rsidR="009918C3" w:rsidSect="008B4937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8E8" w:rsidRDefault="00C068E8" w:rsidP="00533A64">
      <w:r>
        <w:separator/>
      </w:r>
    </w:p>
  </w:endnote>
  <w:endnote w:type="continuationSeparator" w:id="0">
    <w:p w:rsidR="00C068E8" w:rsidRDefault="00C068E8" w:rsidP="00533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8E8" w:rsidRDefault="00C068E8" w:rsidP="00533A64">
      <w:r>
        <w:separator/>
      </w:r>
    </w:p>
  </w:footnote>
  <w:footnote w:type="continuationSeparator" w:id="0">
    <w:p w:rsidR="00C068E8" w:rsidRDefault="00C068E8" w:rsidP="00533A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4937"/>
    <w:rsid w:val="00533A64"/>
    <w:rsid w:val="008B4937"/>
    <w:rsid w:val="009334E4"/>
    <w:rsid w:val="009918C3"/>
    <w:rsid w:val="00993C9B"/>
    <w:rsid w:val="00C068E8"/>
    <w:rsid w:val="00E51CEE"/>
    <w:rsid w:val="00FE56B2"/>
    <w:rsid w:val="00FE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918C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9918C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9918C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9918C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9918C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9918C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9918C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9918C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8B4937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533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533A64"/>
    <w:rPr>
      <w:kern w:val="2"/>
      <w:sz w:val="18"/>
      <w:szCs w:val="18"/>
    </w:rPr>
  </w:style>
  <w:style w:type="paragraph" w:styleId="a5">
    <w:name w:val="footer"/>
    <w:basedOn w:val="a"/>
    <w:link w:val="Char0"/>
    <w:rsid w:val="00533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533A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785</Words>
  <Characters>4481</Characters>
  <Application>Microsoft Office Word</Application>
  <DocSecurity>0</DocSecurity>
  <Lines>37</Lines>
  <Paragraphs>10</Paragraphs>
  <ScaleCrop>false</ScaleCrop>
  <Company>Microsoft China</Company>
  <LinksUpToDate>false</LinksUpToDate>
  <CharactersWithSpaces>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5</cp:revision>
  <dcterms:created xsi:type="dcterms:W3CDTF">2018-02-03T05:40:00Z</dcterms:created>
  <dcterms:modified xsi:type="dcterms:W3CDTF">2018-04-08T02:59:00Z</dcterms:modified>
</cp:coreProperties>
</file>